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8"/>
        </w:rPr>
      </w:pPr>
      <w:r>
        <w:rPr>
          <w:rFonts w:hint="eastAsia" w:ascii="宋体" w:hAnsi="宋体" w:eastAsia="宋体" w:cs="宋体"/>
          <w:b/>
          <w:bCs/>
          <w:sz w:val="44"/>
          <w:szCs w:val="48"/>
        </w:rPr>
        <w:t>玉见岫岩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鞍山一中 郭曜宁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</w:rPr>
      </w:pPr>
    </w:p>
    <w:p>
      <w:pPr>
        <w:ind w:firstLine="420" w:firstLineChars="200"/>
        <w:rPr>
          <w:rStyle w:val="4"/>
        </w:rPr>
      </w:pPr>
      <w:r>
        <w:rPr>
          <w:rStyle w:val="4"/>
        </w:rPr>
        <w:t>“呜——”，随着内燃机车鸣起一声长笛，K5072“千山号”研学专列驶离了鞍山站，为期两天的研学旅行正式拉开帷幕。我和陌生的同学坐在一起，吃着相同的早餐——火车上精心准备的面包、牛奶、卤蛋……他也是一中的，很遗憾这次出行没带手机，便请我在游览过程中用手机帮他拍照，结束后通过微信或QQ将照片发给他。本就热爱照相的我当然不会拒绝，我窃喜，觉得这次研学收获的第一份友谊就要开始了。</w:t>
      </w:r>
    </w:p>
    <w:p>
      <w:pPr>
        <w:ind w:firstLine="420" w:firstLineChars="200"/>
        <w:rPr>
          <w:rStyle w:val="4"/>
        </w:rPr>
      </w:pPr>
      <w:r>
        <w:rPr>
          <w:rStyle w:val="4"/>
        </w:rPr>
        <w:t>“蒋头”总能带给我们惊喜，他应该是我们这次研学活动导游团队的总领导，我们头号车厢的同学有幸先认识了他。他能让整个车厢哄堂大笑，也能让所有同学肃然起敬；在做游戏时，他特别“放得开” ，讲故事时，他特别吸引人。仿佛所有的情绪都自然而然的被他的话语牵着走，走向一个又一个的高潮，本以为一个导游能有什么高水平，没想到，一听他讲话就是一个极富文化底蕴的人，令我敬佩，甚至有些惭愧。</w:t>
      </w:r>
    </w:p>
    <w:p>
      <w:pPr>
        <w:ind w:firstLine="420" w:firstLineChars="200"/>
        <w:rPr>
          <w:rStyle w:val="4"/>
        </w:rPr>
      </w:pPr>
      <w:r>
        <w:rPr>
          <w:rStyle w:val="4"/>
        </w:rPr>
        <w:t>中午，我们这些别人眼中的“大佬”，第一次围成一桌吃饭，我们都在感慨：往后还能不能有这样的机会？从出岫岩站时的“热烈欢迎”，到一顿又一顿丰盛的餐食，岫岩人的淳朴与热情体现得淋漓尽致。</w:t>
      </w:r>
    </w:p>
    <w:p>
      <w:pPr>
        <w:ind w:firstLine="420" w:firstLineChars="200"/>
        <w:rPr>
          <w:rStyle w:val="4"/>
        </w:rPr>
      </w:pPr>
      <w:r>
        <w:rPr>
          <w:rStyle w:val="4"/>
        </w:rPr>
        <w:t>“早知岫岩有水巷，何必辛苦下江南?”刚来到水巷时，看到这横幅，所有人都笑了。但当傍晚的斜阳照亮水面、洒进巷中的时候，仿佛这里就是江南水乡，你还舍得走吗？当然，比欣赏着令人心旷神怡的景象更有意义的，还是那些团队游戏。在面对挑战时，没有什么“来自哪个学校”之说，41个人凝聚在一起，闯的是一样的关，流的是相同的汗。就寝之前，灵感涌现，为那横幅添上两句，成诗，云：“斜阳正好天正蓝，洋河奔走绕群山，早知岫岩有水巷，何必辛苦下江南?”</w:t>
      </w:r>
    </w:p>
    <w:p>
      <w:pPr>
        <w:ind w:firstLine="420" w:firstLineChars="200"/>
        <w:rPr>
          <w:rStyle w:val="4"/>
        </w:rPr>
      </w:pPr>
      <w:r>
        <w:rPr>
          <w:rStyle w:val="4"/>
        </w:rPr>
        <w:t>岫岩玉好在哪？我的知识水平不容许我从成分的层面来分析它，我只知道无论从哪个角度看，那些玉都是色彩斑斓、亮暗分明。于是在雨桐玉文化博物馆里，我的手机就没放下过，咔嗒、咔嗒、咔嗒……照个不停。</w:t>
      </w:r>
    </w:p>
    <w:p>
      <w:pPr>
        <w:ind w:firstLine="420" w:firstLineChars="200"/>
        <w:rPr>
          <w:rStyle w:val="4"/>
        </w:rPr>
      </w:pPr>
      <w:r>
        <w:rPr>
          <w:rStyle w:val="4"/>
        </w:rPr>
        <w:t>作为一个老家在岫岩的人，我都不知道这儿有这么多文化遗产，也不知道满语其实这么有趣。剪纸、服饰，五彩缤纷，让人眼花缭乱。学了一节课满语，出了满族学校，就只记得一句：bi simba buyeki，好在我做了笔记。</w:t>
      </w:r>
    </w:p>
    <w:p>
      <w:pPr>
        <w:ind w:firstLine="420" w:firstLineChars="200"/>
        <w:rPr>
          <w:rStyle w:val="4"/>
        </w:rPr>
      </w:pPr>
      <w:r>
        <w:rPr>
          <w:rStyle w:val="4"/>
        </w:rPr>
        <w:t>雨下得好大啊，车开得好慢。我开始一张张地编辑着这两天拍过的图片，直到手机没电了，我开始在车厢里徘徊，回忆着这两天发生的事。爱同学、爱家乡、爱祖国，这是这两天过后，我最想表达的情感。列车晚点让我们这40多个人又多了一些相处的时间，但也不是很长。</w:t>
      </w:r>
    </w:p>
    <w:p>
      <w:pPr>
        <w:ind w:firstLine="420" w:firstLineChars="200"/>
        <w:rPr>
          <w:rStyle w:val="4"/>
        </w:rPr>
      </w:pPr>
      <w:r>
        <w:rPr>
          <w:rStyle w:val="4"/>
        </w:rPr>
        <w:t>“呜——”，随着内燃机车鸣起一声长笛，K5071“千山号”研学专列驶进了鞍山站。</w:t>
      </w: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4C5D26"/>
    <w:rsid w:val="004C5D26"/>
    <w:rsid w:val="00CF7503"/>
    <w:rsid w:val="5D7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uiPriority w:val="0"/>
    <w:rPr>
      <w:rFonts w:ascii="Calibri" w:hAnsi="Calibri" w:eastAsia="宋体"/>
    </w:rPr>
  </w:style>
  <w:style w:type="table" w:customStyle="1" w:styleId="5">
    <w:name w:val="Table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974</Characters>
  <Lines>8</Lines>
  <Paragraphs>2</Paragraphs>
  <TotalTime>0</TotalTime>
  <ScaleCrop>false</ScaleCrop>
  <LinksUpToDate>false</LinksUpToDate>
  <CharactersWithSpaces>1142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2020-09-09T23:35:00Z</dcterms:created>
  <dc:creator>Administrator</dc:creator>
  <cp:lastModifiedBy>Administrator</cp:lastModifiedBy>
  <dcterms:modified xsi:type="dcterms:W3CDTF">2020-09-15T01:39:46Z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